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699" w:rsidRDefault="003A50CD">
      <w:pPr>
        <w:spacing w:after="0"/>
        <w:jc w:val="center"/>
        <w:rPr>
          <w:rFonts w:ascii="黑体" w:eastAsia="黑体" w:hAnsi="黑体" w:cs="黑体"/>
          <w:sz w:val="28"/>
          <w:szCs w:val="28"/>
          <w:lang w:val="en-US" w:eastAsia="zh-CN"/>
        </w:rPr>
      </w:pPr>
      <w:r>
        <w:rPr>
          <w:rFonts w:ascii="黑体" w:eastAsia="黑体" w:hAnsi="黑体" w:cs="黑体" w:hint="eastAsia"/>
          <w:sz w:val="28"/>
          <w:szCs w:val="28"/>
          <w:lang w:val="en-US" w:eastAsia="zh-CN"/>
        </w:rPr>
        <w:t>摘要题目（四号黑体）</w:t>
      </w:r>
    </w:p>
    <w:p w:rsidR="00375699" w:rsidRDefault="003A50CD">
      <w:pPr>
        <w:spacing w:after="0"/>
        <w:jc w:val="center"/>
        <w:rPr>
          <w:rFonts w:ascii="Arial" w:hAnsi="Arial" w:cs="Arial"/>
          <w:i/>
          <w:iCs/>
          <w:color w:val="999999"/>
          <w:sz w:val="20"/>
          <w:szCs w:val="20"/>
          <w:lang w:val="en-US" w:eastAsia="zh-CN"/>
        </w:rPr>
      </w:pPr>
      <w:r>
        <w:rPr>
          <w:rFonts w:ascii="Arial" w:hAnsi="Arial" w:cs="Arial"/>
          <w:i/>
          <w:iCs/>
          <w:color w:val="999999"/>
          <w:sz w:val="20"/>
          <w:szCs w:val="20"/>
          <w:lang w:val="en-US" w:eastAsia="zh-CN"/>
        </w:rPr>
        <w:t xml:space="preserve"> </w:t>
      </w:r>
    </w:p>
    <w:p w:rsidR="00375699" w:rsidRDefault="003A50CD">
      <w:pPr>
        <w:spacing w:after="0" w:line="240" w:lineRule="auto"/>
        <w:jc w:val="center"/>
        <w:rPr>
          <w:rFonts w:eastAsia="宋体"/>
          <w:lang w:val="en-US" w:eastAsia="zh-CN"/>
        </w:rPr>
      </w:pPr>
      <w:r>
        <w:rPr>
          <w:rFonts w:ascii="楷体" w:eastAsia="楷体" w:hAnsi="楷体" w:cs="楷体" w:hint="eastAsia"/>
          <w:sz w:val="24"/>
          <w:szCs w:val="24"/>
          <w:lang w:val="en-US" w:eastAsia="zh-CN"/>
        </w:rPr>
        <w:t>张三</w:t>
      </w:r>
      <w:proofErr w:type="gramStart"/>
      <w:r>
        <w:rPr>
          <w:rFonts w:ascii="楷体" w:eastAsia="楷体" w:hAnsi="楷体" w:cs="楷体" w:hint="eastAsia"/>
          <w:sz w:val="24"/>
          <w:szCs w:val="24"/>
          <w:vertAlign w:val="superscript"/>
          <w:lang w:val="en-US" w:eastAsia="zh-CN"/>
        </w:rPr>
        <w:t>1</w:t>
      </w:r>
      <w:proofErr w:type="gramEnd"/>
      <w:r>
        <w:rPr>
          <w:rFonts w:ascii="楷体" w:eastAsia="楷体" w:hAnsi="楷体" w:cs="楷体" w:hint="eastAsia"/>
          <w:sz w:val="24"/>
          <w:szCs w:val="24"/>
          <w:lang w:val="en-US" w:eastAsia="zh-CN"/>
        </w:rPr>
        <w:t>, 李四</w:t>
      </w:r>
      <w:proofErr w:type="gramStart"/>
      <w:r>
        <w:rPr>
          <w:rFonts w:ascii="楷体" w:eastAsia="楷体" w:hAnsi="楷体" w:cs="楷体" w:hint="eastAsia"/>
          <w:sz w:val="24"/>
          <w:szCs w:val="24"/>
          <w:vertAlign w:val="superscript"/>
          <w:lang w:val="en-US" w:eastAsia="zh-CN"/>
        </w:rPr>
        <w:t>1</w:t>
      </w:r>
      <w:proofErr w:type="gramEnd"/>
      <w:r>
        <w:rPr>
          <w:rFonts w:ascii="楷体" w:eastAsia="楷体" w:hAnsi="楷体" w:cs="楷体" w:hint="eastAsia"/>
          <w:sz w:val="24"/>
          <w:szCs w:val="24"/>
          <w:vertAlign w:val="superscript"/>
          <w:lang w:val="en-US" w:eastAsia="zh-CN"/>
        </w:rPr>
        <w:t>,2</w:t>
      </w:r>
      <w:r>
        <w:rPr>
          <w:rFonts w:ascii="楷体" w:eastAsia="楷体" w:hAnsi="楷体" w:cs="楷体" w:hint="eastAsia"/>
          <w:sz w:val="24"/>
          <w:szCs w:val="24"/>
          <w:lang w:val="en-US" w:eastAsia="zh-CN"/>
        </w:rPr>
        <w:t>, 王五</w:t>
      </w:r>
      <w:proofErr w:type="gramStart"/>
      <w:r>
        <w:rPr>
          <w:rFonts w:ascii="楷体" w:eastAsia="楷体" w:hAnsi="楷体" w:cs="楷体" w:hint="eastAsia"/>
          <w:sz w:val="24"/>
          <w:szCs w:val="24"/>
          <w:vertAlign w:val="superscript"/>
          <w:lang w:val="en-US" w:eastAsia="zh-CN"/>
        </w:rPr>
        <w:t>1</w:t>
      </w:r>
      <w:proofErr w:type="gramEnd"/>
      <w:r>
        <w:rPr>
          <w:rFonts w:ascii="楷体" w:eastAsia="楷体" w:hAnsi="楷体" w:cs="楷体" w:hint="eastAsia"/>
          <w:sz w:val="24"/>
          <w:szCs w:val="24"/>
          <w:vertAlign w:val="superscript"/>
          <w:lang w:val="en-US" w:eastAsia="zh-CN"/>
        </w:rPr>
        <w:t>*</w:t>
      </w:r>
      <w:r>
        <w:rPr>
          <w:rFonts w:ascii="楷体" w:eastAsia="楷体" w:hAnsi="楷体" w:cs="楷体" w:hint="eastAsia"/>
          <w:sz w:val="24"/>
          <w:szCs w:val="24"/>
          <w:lang w:val="en-US" w:eastAsia="zh-CN"/>
        </w:rPr>
        <w:t>（小四号楷体）</w:t>
      </w:r>
    </w:p>
    <w:p w:rsidR="00375699" w:rsidRDefault="003A50C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 w:eastAsia="zh-CN"/>
        </w:rPr>
      </w:pPr>
      <w:r>
        <w:rPr>
          <w:rFonts w:ascii="Arial" w:hAnsi="Arial" w:cs="Arial"/>
          <w:i/>
          <w:iCs/>
          <w:color w:val="999999"/>
          <w:sz w:val="20"/>
          <w:szCs w:val="20"/>
          <w:lang w:val="en-US" w:eastAsia="zh-CN"/>
        </w:rPr>
        <w:t xml:space="preserve"> </w:t>
      </w:r>
    </w:p>
    <w:p w:rsidR="00375699" w:rsidRDefault="003A50CD">
      <w:pPr>
        <w:ind w:rightChars="201" w:right="442" w:firstLineChars="202" w:firstLine="364"/>
        <w:jc w:val="center"/>
        <w:rPr>
          <w:rFonts w:asciiTheme="minorEastAsia" w:eastAsiaTheme="minorEastAsia" w:hAnsiTheme="minorEastAsia" w:cstheme="minorEastAsia"/>
          <w:sz w:val="18"/>
          <w:szCs w:val="18"/>
          <w:lang w:eastAsia="zh-CN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  <w:lang w:eastAsia="zh-CN"/>
        </w:rPr>
        <w:t>（</w:t>
      </w:r>
      <w:r>
        <w:rPr>
          <w:rFonts w:asciiTheme="minorEastAsia" w:eastAsiaTheme="minorEastAsia" w:hAnsiTheme="minorEastAsia" w:cstheme="minorEastAsia" w:hint="eastAsia"/>
          <w:sz w:val="18"/>
          <w:szCs w:val="18"/>
          <w:vertAlign w:val="superscript"/>
          <w:lang w:eastAsia="zh-CN"/>
        </w:rPr>
        <w:t>1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eastAsia="zh-CN"/>
        </w:rPr>
        <w:t>工作单位，省份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en-US" w:eastAsia="zh-CN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eastAsia="zh-CN"/>
        </w:rPr>
        <w:t>城市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en-US" w:eastAsia="zh-CN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eastAsia="zh-CN"/>
        </w:rPr>
        <w:t>邮编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en-US" w:eastAsia="zh-CN"/>
        </w:rPr>
        <w:t>;</w:t>
      </w:r>
      <w:r>
        <w:rPr>
          <w:rFonts w:asciiTheme="minorEastAsia" w:eastAsiaTheme="minorEastAsia" w:hAnsiTheme="minorEastAsia" w:cstheme="minorEastAsia" w:hint="eastAsia"/>
          <w:sz w:val="18"/>
          <w:szCs w:val="18"/>
          <w:vertAlign w:val="superscript"/>
          <w:lang w:val="en-US" w:eastAsia="zh-CN"/>
        </w:rPr>
        <w:t>2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eastAsia="zh-CN"/>
        </w:rPr>
        <w:t>工作单位，省份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en-US" w:eastAsia="zh-CN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eastAsia="zh-CN"/>
        </w:rPr>
        <w:t>城市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en-US" w:eastAsia="zh-CN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eastAsia="zh-CN"/>
        </w:rPr>
        <w:t>邮编）（小五号宋体）</w:t>
      </w:r>
    </w:p>
    <w:p w:rsidR="00375699" w:rsidRDefault="003A50CD">
      <w:pPr>
        <w:ind w:rightChars="201" w:right="442" w:firstLineChars="202" w:firstLine="364"/>
        <w:jc w:val="center"/>
        <w:rPr>
          <w:rFonts w:ascii="Times New Roman" w:eastAsia="宋体" w:hAnsi="Times New Roman"/>
          <w:sz w:val="18"/>
          <w:szCs w:val="18"/>
          <w:lang w:val="en-US" w:eastAsia="zh-CN"/>
        </w:rPr>
      </w:pPr>
      <w:r>
        <w:rPr>
          <w:rFonts w:ascii="Times New Roman" w:eastAsiaTheme="minorEastAsia" w:hAnsi="Times New Roman"/>
          <w:sz w:val="18"/>
          <w:szCs w:val="18"/>
          <w:vertAlign w:val="superscript"/>
          <w:lang w:val="fr-FR" w:eastAsia="zh-CN"/>
        </w:rPr>
        <w:t>*</w:t>
      </w:r>
      <w:r>
        <w:rPr>
          <w:rFonts w:ascii="Times New Roman" w:eastAsiaTheme="minorEastAsia" w:hAnsi="Times New Roman"/>
          <w:sz w:val="18"/>
          <w:szCs w:val="18"/>
          <w:lang w:val="en-US" w:eastAsia="zh-CN"/>
        </w:rPr>
        <w:t>E-mail</w:t>
      </w:r>
      <w:r>
        <w:rPr>
          <w:rFonts w:ascii="Times New Roman" w:hAnsi="Times New Roman"/>
          <w:sz w:val="18"/>
          <w:szCs w:val="18"/>
          <w:lang w:val="fr-FR" w:eastAsia="zh-CN"/>
        </w:rPr>
        <w:t xml:space="preserve">: </w:t>
      </w:r>
      <w:hyperlink r:id="rId7" w:history="1">
        <w:r>
          <w:rPr>
            <w:rFonts w:ascii="Times New Roman" w:eastAsia="宋体" w:hAnsi="Times New Roman"/>
            <w:sz w:val="18"/>
            <w:szCs w:val="18"/>
            <w:lang w:val="en-US" w:eastAsia="zh-CN"/>
          </w:rPr>
          <w:t>wangwu</w:t>
        </w:r>
        <w:r>
          <w:rPr>
            <w:rStyle w:val="a5"/>
            <w:rFonts w:ascii="Times New Roman" w:hAnsi="Times New Roman"/>
            <w:color w:val="auto"/>
            <w:sz w:val="18"/>
            <w:szCs w:val="18"/>
            <w:u w:val="none"/>
            <w:lang w:val="fr-FR" w:eastAsia="zh-CN"/>
          </w:rPr>
          <w:t>@</w:t>
        </w:r>
        <w:r>
          <w:rPr>
            <w:rStyle w:val="a5"/>
            <w:rFonts w:ascii="Times New Roman" w:hAnsi="Times New Roman"/>
            <w:color w:val="auto"/>
            <w:sz w:val="18"/>
            <w:szCs w:val="18"/>
            <w:u w:val="none"/>
            <w:lang w:eastAsia="zh-CN"/>
          </w:rPr>
          <w:t>dicp.ac.cn</w:t>
        </w:r>
      </w:hyperlink>
      <w:r>
        <w:rPr>
          <w:rFonts w:ascii="Times New Roman" w:eastAsia="宋体" w:hAnsi="Times New Roman" w:hint="eastAsia"/>
          <w:sz w:val="18"/>
          <w:szCs w:val="18"/>
          <w:lang w:val="en-US" w:eastAsia="zh-CN"/>
        </w:rPr>
        <w:t xml:space="preserve"> (</w:t>
      </w:r>
      <w:r>
        <w:rPr>
          <w:rFonts w:ascii="Times New Roman" w:eastAsia="宋体" w:hAnsi="Times New Roman" w:hint="eastAsia"/>
          <w:sz w:val="18"/>
          <w:szCs w:val="18"/>
          <w:lang w:val="en-US" w:eastAsia="zh-CN"/>
        </w:rPr>
        <w:t>小五号</w:t>
      </w:r>
      <w:r>
        <w:rPr>
          <w:rFonts w:ascii="Times New Roman" w:eastAsia="宋体" w:hAnsi="Times New Roman" w:hint="eastAsia"/>
          <w:sz w:val="18"/>
          <w:szCs w:val="18"/>
          <w:lang w:val="en-US" w:eastAsia="zh-CN"/>
        </w:rPr>
        <w:t>Times New Roman )</w:t>
      </w:r>
    </w:p>
    <w:p w:rsidR="00375699" w:rsidRDefault="003A50CD">
      <w:pPr>
        <w:autoSpaceDE w:val="0"/>
        <w:autoSpaceDN w:val="0"/>
        <w:spacing w:after="240"/>
        <w:ind w:rightChars="201" w:right="442" w:firstLineChars="200" w:firstLine="361"/>
        <w:rPr>
          <w:rFonts w:asciiTheme="minorEastAsia" w:eastAsiaTheme="minorEastAsia" w:hAnsiTheme="minorEastAsia" w:cstheme="minorEastAsia"/>
          <w:sz w:val="18"/>
          <w:szCs w:val="18"/>
          <w:lang w:eastAsia="zh-CN"/>
        </w:rPr>
      </w:pPr>
      <w:r>
        <w:rPr>
          <w:rFonts w:asciiTheme="minorEastAsia" w:eastAsiaTheme="minorEastAsia" w:hAnsiTheme="minorEastAsia" w:cstheme="minorEastAsia" w:hint="eastAsia"/>
          <w:b/>
          <w:sz w:val="18"/>
          <w:szCs w:val="18"/>
          <w:lang w:eastAsia="zh-CN"/>
        </w:rPr>
        <w:t>关键词：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eastAsia="zh-CN"/>
        </w:rPr>
        <w:t>关键词</w:t>
      </w:r>
      <w:proofErr w:type="gramStart"/>
      <w:r>
        <w:rPr>
          <w:rFonts w:asciiTheme="minorEastAsia" w:eastAsiaTheme="minorEastAsia" w:hAnsiTheme="minorEastAsia" w:cstheme="minorEastAsia" w:hint="eastAsia"/>
          <w:sz w:val="18"/>
          <w:szCs w:val="18"/>
          <w:lang w:eastAsia="zh-CN"/>
        </w:rPr>
        <w:t>一</w:t>
      </w:r>
      <w:proofErr w:type="gramEnd"/>
      <w:r>
        <w:rPr>
          <w:rFonts w:asciiTheme="minorEastAsia" w:eastAsiaTheme="minorEastAsia" w:hAnsiTheme="minorEastAsia" w:cstheme="minorEastAsia" w:hint="eastAsia"/>
          <w:sz w:val="18"/>
          <w:szCs w:val="18"/>
          <w:lang w:eastAsia="zh-CN"/>
        </w:rPr>
        <w:t>；关键词二；关键词三（小五号宋体，关键词个数3－5个）</w:t>
      </w:r>
    </w:p>
    <w:p w:rsidR="00375699" w:rsidRDefault="003A50CD">
      <w:pPr>
        <w:autoSpaceDE w:val="0"/>
        <w:autoSpaceDN w:val="0"/>
        <w:ind w:rightChars="201" w:right="442" w:firstLineChars="200" w:firstLine="420"/>
        <w:rPr>
          <w:rFonts w:asciiTheme="minorEastAsia" w:eastAsiaTheme="minorEastAsia" w:hAnsiTheme="minorEastAsia" w:cstheme="minorEastAsia"/>
          <w:sz w:val="21"/>
          <w:szCs w:val="21"/>
          <w:lang w:val="en-US"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  <w:lang w:eastAsia="zh-CN"/>
        </w:rPr>
        <w:t>稿件按顺序包括：题目（四号黑体）、作者姓名（小四号楷体）、单位（小五号宋体）、通讯作者</w:t>
      </w:r>
      <w:r>
        <w:rPr>
          <w:rFonts w:asciiTheme="minorEastAsia" w:eastAsiaTheme="minorEastAsia" w:hAnsiTheme="minorEastAsia" w:cstheme="minorEastAsia" w:hint="eastAsia"/>
          <w:sz w:val="21"/>
          <w:szCs w:val="21"/>
          <w:lang w:val="en-US" w:eastAsia="zh-CN"/>
        </w:rPr>
        <w:t>E</w:t>
      </w:r>
      <w:r w:rsidRPr="004674CE">
        <w:rPr>
          <w:rFonts w:asciiTheme="minorEastAsia" w:eastAsiaTheme="minorEastAsia" w:hAnsiTheme="minorEastAsia" w:cstheme="minorEastAsia" w:hint="eastAsia"/>
          <w:sz w:val="21"/>
          <w:szCs w:val="21"/>
          <w:lang w:eastAsia="zh-CN"/>
        </w:rPr>
        <w:t>-</w:t>
      </w:r>
      <w:r>
        <w:rPr>
          <w:rFonts w:asciiTheme="minorEastAsia" w:eastAsiaTheme="minorEastAsia" w:hAnsiTheme="minorEastAsia" w:cstheme="minorEastAsia" w:hint="eastAsia"/>
          <w:sz w:val="21"/>
          <w:szCs w:val="21"/>
          <w:lang w:val="en-US" w:eastAsia="zh-CN"/>
        </w:rPr>
        <w:t>mail</w:t>
      </w:r>
      <w:r w:rsidRPr="004674CE">
        <w:rPr>
          <w:rFonts w:asciiTheme="minorEastAsia" w:eastAsiaTheme="minorEastAsia" w:hAnsiTheme="minorEastAsia" w:cstheme="minorEastAsia" w:hint="eastAsia"/>
          <w:sz w:val="21"/>
          <w:szCs w:val="21"/>
          <w:lang w:eastAsia="zh-CN"/>
        </w:rPr>
        <w:t>（</w:t>
      </w:r>
      <w:r>
        <w:rPr>
          <w:rFonts w:asciiTheme="minorEastAsia" w:eastAsiaTheme="minorEastAsia" w:hAnsiTheme="minorEastAsia" w:cstheme="minorEastAsia" w:hint="eastAsia"/>
          <w:sz w:val="21"/>
          <w:szCs w:val="21"/>
          <w:lang w:val="en-US" w:eastAsia="zh-CN"/>
        </w:rPr>
        <w:t>小五号Times</w:t>
      </w:r>
      <w:r w:rsidRPr="004674CE">
        <w:rPr>
          <w:rFonts w:asciiTheme="minorEastAsia" w:eastAsiaTheme="minorEastAsia" w:hAnsiTheme="minorEastAsia" w:cstheme="minorEastAsia" w:hint="eastAsia"/>
          <w:sz w:val="21"/>
          <w:szCs w:val="21"/>
          <w:lang w:eastAsia="zh-CN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1"/>
          <w:szCs w:val="21"/>
          <w:lang w:val="en-US" w:eastAsia="zh-CN"/>
        </w:rPr>
        <w:t>New</w:t>
      </w:r>
      <w:r w:rsidRPr="004674CE">
        <w:rPr>
          <w:rFonts w:asciiTheme="minorEastAsia" w:eastAsiaTheme="minorEastAsia" w:hAnsiTheme="minorEastAsia" w:cstheme="minorEastAsia" w:hint="eastAsia"/>
          <w:sz w:val="21"/>
          <w:szCs w:val="21"/>
          <w:lang w:eastAsia="zh-CN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1"/>
          <w:szCs w:val="21"/>
          <w:lang w:val="en-US" w:eastAsia="zh-CN"/>
        </w:rPr>
        <w:t>Roman</w:t>
      </w:r>
      <w:r w:rsidRPr="004674CE">
        <w:rPr>
          <w:rFonts w:asciiTheme="minorEastAsia" w:eastAsiaTheme="minorEastAsia" w:hAnsiTheme="minorEastAsia" w:cstheme="minorEastAsia" w:hint="eastAsia"/>
          <w:sz w:val="21"/>
          <w:szCs w:val="21"/>
          <w:lang w:eastAsia="zh-CN"/>
        </w:rPr>
        <w:t>）</w:t>
      </w:r>
      <w:r>
        <w:rPr>
          <w:rFonts w:asciiTheme="minorEastAsia" w:eastAsiaTheme="minorEastAsia" w:hAnsiTheme="minorEastAsia" w:cstheme="minorEastAsia" w:hint="eastAsia"/>
          <w:sz w:val="21"/>
          <w:szCs w:val="21"/>
          <w:lang w:val="en-US" w:eastAsia="zh-CN"/>
        </w:rPr>
        <w:t>、关键词</w:t>
      </w:r>
      <w:r w:rsidRPr="004674CE">
        <w:rPr>
          <w:rFonts w:asciiTheme="minorEastAsia" w:eastAsiaTheme="minorEastAsia" w:hAnsiTheme="minorEastAsia" w:cstheme="minorEastAsia" w:hint="eastAsia"/>
          <w:sz w:val="21"/>
          <w:szCs w:val="21"/>
          <w:lang w:eastAsia="zh-CN"/>
        </w:rPr>
        <w:t>（</w:t>
      </w:r>
      <w:r>
        <w:rPr>
          <w:rFonts w:asciiTheme="minorEastAsia" w:eastAsiaTheme="minorEastAsia" w:hAnsiTheme="minorEastAsia" w:cstheme="minorEastAsia" w:hint="eastAsia"/>
          <w:sz w:val="21"/>
          <w:szCs w:val="21"/>
          <w:lang w:val="en-US" w:eastAsia="zh-CN"/>
        </w:rPr>
        <w:t>小五号宋体</w:t>
      </w:r>
      <w:r w:rsidRPr="004674CE">
        <w:rPr>
          <w:rFonts w:asciiTheme="minorEastAsia" w:eastAsiaTheme="minorEastAsia" w:hAnsiTheme="minorEastAsia" w:cstheme="minorEastAsia" w:hint="eastAsia"/>
          <w:sz w:val="21"/>
          <w:szCs w:val="21"/>
          <w:lang w:eastAsia="zh-CN"/>
        </w:rPr>
        <w:t>）</w:t>
      </w:r>
      <w:r>
        <w:rPr>
          <w:rFonts w:asciiTheme="minorEastAsia" w:eastAsiaTheme="minorEastAsia" w:hAnsiTheme="minorEastAsia" w:cstheme="minorEastAsia" w:hint="eastAsia"/>
          <w:sz w:val="21"/>
          <w:szCs w:val="21"/>
          <w:lang w:val="en-US" w:eastAsia="zh-CN"/>
        </w:rPr>
        <w:t>、摘要正文</w:t>
      </w:r>
      <w:r w:rsidRPr="004674CE">
        <w:rPr>
          <w:rFonts w:asciiTheme="minorEastAsia" w:eastAsiaTheme="minorEastAsia" w:hAnsiTheme="minorEastAsia" w:cstheme="minorEastAsia" w:hint="eastAsia"/>
          <w:sz w:val="21"/>
          <w:szCs w:val="21"/>
          <w:lang w:eastAsia="zh-CN"/>
        </w:rPr>
        <w:t>（</w:t>
      </w:r>
      <w:r>
        <w:rPr>
          <w:rFonts w:asciiTheme="minorEastAsia" w:eastAsiaTheme="minorEastAsia" w:hAnsiTheme="minorEastAsia" w:cstheme="minorEastAsia" w:hint="eastAsia"/>
          <w:sz w:val="21"/>
          <w:szCs w:val="21"/>
          <w:lang w:val="en-US" w:eastAsia="zh-CN"/>
        </w:rPr>
        <w:t>五号宋体或Times</w:t>
      </w:r>
      <w:r w:rsidRPr="004674CE">
        <w:rPr>
          <w:rFonts w:asciiTheme="minorEastAsia" w:eastAsiaTheme="minorEastAsia" w:hAnsiTheme="minorEastAsia" w:cstheme="minorEastAsia" w:hint="eastAsia"/>
          <w:sz w:val="21"/>
          <w:szCs w:val="21"/>
          <w:lang w:eastAsia="zh-CN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1"/>
          <w:szCs w:val="21"/>
          <w:lang w:val="en-US" w:eastAsia="zh-CN"/>
        </w:rPr>
        <w:t>New</w:t>
      </w:r>
      <w:r w:rsidRPr="004674CE">
        <w:rPr>
          <w:rFonts w:asciiTheme="minorEastAsia" w:eastAsiaTheme="minorEastAsia" w:hAnsiTheme="minorEastAsia" w:cstheme="minorEastAsia" w:hint="eastAsia"/>
          <w:sz w:val="21"/>
          <w:szCs w:val="21"/>
          <w:lang w:eastAsia="zh-CN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1"/>
          <w:szCs w:val="21"/>
          <w:lang w:val="en-US" w:eastAsia="zh-CN"/>
        </w:rPr>
        <w:t>Roman</w:t>
      </w:r>
      <w:r w:rsidRPr="004674CE">
        <w:rPr>
          <w:rFonts w:asciiTheme="minorEastAsia" w:eastAsiaTheme="minorEastAsia" w:hAnsiTheme="minorEastAsia" w:cstheme="minorEastAsia" w:hint="eastAsia"/>
          <w:sz w:val="21"/>
          <w:szCs w:val="21"/>
          <w:lang w:eastAsia="zh-CN"/>
        </w:rPr>
        <w:t>）</w:t>
      </w:r>
      <w:r>
        <w:rPr>
          <w:rFonts w:asciiTheme="minorEastAsia" w:eastAsiaTheme="minorEastAsia" w:hAnsiTheme="minorEastAsia" w:cstheme="minorEastAsia" w:hint="eastAsia"/>
          <w:sz w:val="21"/>
          <w:szCs w:val="21"/>
          <w:lang w:val="en-US" w:eastAsia="zh-CN"/>
        </w:rPr>
        <w:t>、参考文献</w:t>
      </w:r>
      <w:r w:rsidRPr="004674CE">
        <w:rPr>
          <w:rFonts w:asciiTheme="minorEastAsia" w:eastAsiaTheme="minorEastAsia" w:hAnsiTheme="minorEastAsia" w:cstheme="minorEastAsia" w:hint="eastAsia"/>
          <w:sz w:val="21"/>
          <w:szCs w:val="21"/>
          <w:lang w:eastAsia="zh-CN"/>
        </w:rPr>
        <w:t>（</w:t>
      </w:r>
      <w:r>
        <w:rPr>
          <w:rFonts w:asciiTheme="minorEastAsia" w:eastAsiaTheme="minorEastAsia" w:hAnsiTheme="minorEastAsia" w:cstheme="minorEastAsia" w:hint="eastAsia"/>
          <w:sz w:val="21"/>
          <w:szCs w:val="21"/>
          <w:lang w:val="en-US" w:eastAsia="zh-CN"/>
        </w:rPr>
        <w:t>小五号宋体或Times</w:t>
      </w:r>
      <w:r w:rsidRPr="004674CE">
        <w:rPr>
          <w:rFonts w:asciiTheme="minorEastAsia" w:eastAsiaTheme="minorEastAsia" w:hAnsiTheme="minorEastAsia" w:cstheme="minorEastAsia" w:hint="eastAsia"/>
          <w:sz w:val="21"/>
          <w:szCs w:val="21"/>
          <w:lang w:eastAsia="zh-CN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1"/>
          <w:szCs w:val="21"/>
          <w:lang w:val="en-US" w:eastAsia="zh-CN"/>
        </w:rPr>
        <w:t>New</w:t>
      </w:r>
      <w:r w:rsidRPr="004674CE">
        <w:rPr>
          <w:rFonts w:asciiTheme="minorEastAsia" w:eastAsiaTheme="minorEastAsia" w:hAnsiTheme="minorEastAsia" w:cstheme="minorEastAsia" w:hint="eastAsia"/>
          <w:sz w:val="21"/>
          <w:szCs w:val="21"/>
          <w:lang w:eastAsia="zh-CN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1"/>
          <w:szCs w:val="21"/>
          <w:lang w:val="en-US" w:eastAsia="zh-CN"/>
        </w:rPr>
        <w:t>Roman</w:t>
      </w:r>
      <w:r w:rsidRPr="004674CE">
        <w:rPr>
          <w:rFonts w:asciiTheme="minorEastAsia" w:eastAsiaTheme="minorEastAsia" w:hAnsiTheme="minorEastAsia" w:cstheme="minorEastAsia" w:hint="eastAsia"/>
          <w:sz w:val="21"/>
          <w:szCs w:val="21"/>
          <w:lang w:eastAsia="zh-CN"/>
        </w:rPr>
        <w:t>）</w:t>
      </w:r>
      <w:r>
        <w:rPr>
          <w:rFonts w:asciiTheme="minorEastAsia" w:eastAsiaTheme="minorEastAsia" w:hAnsiTheme="minorEastAsia" w:cstheme="minorEastAsia" w:hint="eastAsia"/>
          <w:sz w:val="21"/>
          <w:szCs w:val="21"/>
          <w:lang w:val="en-US" w:eastAsia="zh-CN"/>
        </w:rPr>
        <w:t>。稿件总篇幅限A4纸一页。</w:t>
      </w:r>
    </w:p>
    <w:p w:rsidR="00375699" w:rsidRDefault="003A50CD">
      <w:pPr>
        <w:autoSpaceDE w:val="0"/>
        <w:autoSpaceDN w:val="0"/>
        <w:ind w:rightChars="201" w:right="442" w:firstLineChars="200" w:firstLine="420"/>
        <w:rPr>
          <w:rFonts w:asciiTheme="minorEastAsia" w:eastAsiaTheme="minorEastAsia" w:hAnsiTheme="minorEastAsia" w:cstheme="minorEastAsia"/>
          <w:sz w:val="21"/>
          <w:szCs w:val="21"/>
          <w:lang w:val="en-US"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  <w:lang w:eastAsia="zh-CN"/>
        </w:rPr>
        <w:t>在摘要正文中，中文字体为宋体，英文字体为</w:t>
      </w:r>
      <w:r>
        <w:rPr>
          <w:rFonts w:asciiTheme="minorEastAsia" w:eastAsiaTheme="minorEastAsia" w:hAnsiTheme="minorEastAsia" w:cstheme="minorEastAsia" w:hint="eastAsia"/>
          <w:sz w:val="21"/>
          <w:szCs w:val="21"/>
          <w:lang w:val="en-US" w:eastAsia="zh-CN"/>
        </w:rPr>
        <w:t>Times New Roman，字体大小为五号</w:t>
      </w:r>
      <w:r>
        <w:rPr>
          <w:rFonts w:asciiTheme="minorEastAsia" w:eastAsiaTheme="minorEastAsia" w:hAnsiTheme="minorEastAsia" w:cstheme="minorEastAsia" w:hint="eastAsia"/>
          <w:sz w:val="21"/>
          <w:szCs w:val="21"/>
          <w:lang w:eastAsia="zh-CN"/>
        </w:rPr>
        <w:t>。引用号</w:t>
      </w:r>
      <w:r>
        <w:rPr>
          <w:rFonts w:asciiTheme="minorEastAsia" w:eastAsiaTheme="minorEastAsia" w:hAnsiTheme="minorEastAsia" w:cstheme="minorEastAsia" w:hint="eastAsia"/>
          <w:sz w:val="21"/>
          <w:szCs w:val="21"/>
          <w:vertAlign w:val="superscript"/>
          <w:lang w:val="en-US" w:eastAsia="zh-CN"/>
        </w:rPr>
        <w:t>[1]</w:t>
      </w:r>
      <w:r>
        <w:rPr>
          <w:rFonts w:asciiTheme="minorEastAsia" w:eastAsiaTheme="minorEastAsia" w:hAnsiTheme="minorEastAsia" w:cstheme="minorEastAsia" w:hint="eastAsia"/>
          <w:sz w:val="21"/>
          <w:szCs w:val="21"/>
          <w:lang w:val="en-US" w:eastAsia="zh-CN"/>
        </w:rPr>
        <w:t>为序号加方括号的上标。</w:t>
      </w:r>
    </w:p>
    <w:p w:rsidR="00375699" w:rsidRDefault="003A50CD">
      <w:pPr>
        <w:autoSpaceDE w:val="0"/>
        <w:autoSpaceDN w:val="0"/>
        <w:ind w:rightChars="201" w:right="442" w:firstLineChars="200" w:firstLine="420"/>
        <w:rPr>
          <w:rFonts w:asciiTheme="minorEastAsia" w:eastAsiaTheme="minorEastAsia" w:hAnsiTheme="minorEastAsia" w:cstheme="minorEastAsia"/>
          <w:sz w:val="21"/>
          <w:szCs w:val="21"/>
          <w:lang w:val="en-US" w:eastAsia="zh-CN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  <w:lang w:eastAsia="zh-CN"/>
        </w:rPr>
        <w:t>正文中，</w:t>
      </w:r>
      <w:proofErr w:type="gramStart"/>
      <w:r>
        <w:rPr>
          <w:rFonts w:asciiTheme="minorEastAsia" w:eastAsiaTheme="minorEastAsia" w:hAnsiTheme="minorEastAsia" w:cstheme="minorEastAsia" w:hint="eastAsia"/>
          <w:sz w:val="21"/>
          <w:szCs w:val="21"/>
          <w:lang w:eastAsia="zh-CN"/>
        </w:rPr>
        <w:t>图序和图题</w:t>
      </w:r>
      <w:proofErr w:type="gramEnd"/>
      <w:r>
        <w:rPr>
          <w:rFonts w:asciiTheme="minorEastAsia" w:eastAsiaTheme="minorEastAsia" w:hAnsiTheme="minorEastAsia" w:cstheme="minorEastAsia" w:hint="eastAsia"/>
          <w:sz w:val="21"/>
          <w:szCs w:val="21"/>
          <w:lang w:eastAsia="zh-CN"/>
        </w:rPr>
        <w:t>置于图的下方，</w:t>
      </w:r>
      <w:proofErr w:type="gramStart"/>
      <w:r>
        <w:rPr>
          <w:rFonts w:asciiTheme="minorEastAsia" w:eastAsiaTheme="minorEastAsia" w:hAnsiTheme="minorEastAsia" w:cstheme="minorEastAsia" w:hint="eastAsia"/>
          <w:sz w:val="21"/>
          <w:szCs w:val="21"/>
          <w:lang w:eastAsia="zh-CN"/>
        </w:rPr>
        <w:t>表序和表题</w:t>
      </w:r>
      <w:proofErr w:type="gramEnd"/>
      <w:r>
        <w:rPr>
          <w:rFonts w:asciiTheme="minorEastAsia" w:eastAsiaTheme="minorEastAsia" w:hAnsiTheme="minorEastAsia" w:cstheme="minorEastAsia" w:hint="eastAsia"/>
          <w:sz w:val="21"/>
          <w:szCs w:val="21"/>
          <w:lang w:eastAsia="zh-CN"/>
        </w:rPr>
        <w:t>置于表的上方，小五号字。表的结构采用三线表，应简洁易读。</w:t>
      </w:r>
      <w:r>
        <w:rPr>
          <w:rFonts w:asciiTheme="minorEastAsia" w:eastAsiaTheme="minorEastAsia" w:hAnsiTheme="minorEastAsia" w:cstheme="minorEastAsia" w:hint="eastAsia"/>
          <w:sz w:val="21"/>
          <w:szCs w:val="21"/>
          <w:lang w:val="en-US" w:eastAsia="zh-CN"/>
        </w:rPr>
        <w:t>参考文献以出现的先后顺序排列，序号加方括号。</w:t>
      </w:r>
    </w:p>
    <w:p w:rsidR="00375699" w:rsidRDefault="00375699">
      <w:pPr>
        <w:autoSpaceDE w:val="0"/>
        <w:autoSpaceDN w:val="0"/>
        <w:ind w:rightChars="201" w:right="442" w:firstLineChars="200" w:firstLine="420"/>
        <w:rPr>
          <w:rFonts w:asciiTheme="minorEastAsia" w:eastAsiaTheme="minorEastAsia" w:hAnsiTheme="minorEastAsia" w:cstheme="minorEastAsia"/>
          <w:sz w:val="21"/>
          <w:szCs w:val="21"/>
          <w:lang w:val="en-US" w:eastAsia="zh-CN"/>
        </w:rPr>
      </w:pPr>
      <w:bookmarkStart w:id="0" w:name="_GoBack"/>
      <w:bookmarkEnd w:id="0"/>
    </w:p>
    <w:p w:rsidR="00375699" w:rsidRDefault="003A50CD">
      <w:pPr>
        <w:spacing w:after="0" w:line="240" w:lineRule="auto"/>
        <w:ind w:left="181" w:hanging="181"/>
        <w:jc w:val="both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eastAsia="宋体" w:hAnsi="Arial" w:cs="Arial" w:hint="eastAsia"/>
          <w:b/>
          <w:sz w:val="18"/>
          <w:szCs w:val="18"/>
          <w:lang w:val="en-US" w:eastAsia="zh-CN"/>
        </w:rPr>
        <w:t>参考文献</w:t>
      </w:r>
      <w:r>
        <w:rPr>
          <w:rFonts w:ascii="Arial" w:eastAsia="宋体" w:hAnsi="Arial" w:cs="Arial" w:hint="eastAsia"/>
          <w:b/>
          <w:sz w:val="18"/>
          <w:szCs w:val="18"/>
          <w:lang w:val="en-US" w:eastAsia="zh-CN"/>
        </w:rPr>
        <w:t xml:space="preserve"> </w:t>
      </w:r>
    </w:p>
    <w:p w:rsidR="00375699" w:rsidRDefault="003A50CD">
      <w:pPr>
        <w:spacing w:after="0" w:line="240" w:lineRule="auto"/>
        <w:jc w:val="both"/>
        <w:rPr>
          <w:rFonts w:ascii="Arial" w:hAnsi="Arial" w:cs="Arial"/>
          <w:i/>
          <w:iCs/>
          <w:color w:val="999999"/>
          <w:sz w:val="20"/>
          <w:szCs w:val="20"/>
          <w:lang w:val="en-US"/>
        </w:rPr>
      </w:pPr>
      <w:r>
        <w:rPr>
          <w:rFonts w:ascii="Times New Roman" w:eastAsia="宋体" w:hAnsi="Times New Roman"/>
          <w:sz w:val="18"/>
          <w:szCs w:val="18"/>
          <w:lang w:val="en-US" w:eastAsia="zh-CN"/>
        </w:rPr>
        <w:t xml:space="preserve">[1] </w:t>
      </w:r>
      <w:r>
        <w:rPr>
          <w:rFonts w:ascii="Times New Roman" w:hAnsi="Times New Roman"/>
          <w:sz w:val="18"/>
          <w:szCs w:val="18"/>
          <w:lang w:val="en-US" w:eastAsia="zh-CN"/>
        </w:rPr>
        <w:t xml:space="preserve">S. Zhang, S. Li, W. </w:t>
      </w:r>
      <w:proofErr w:type="gramStart"/>
      <w:r>
        <w:rPr>
          <w:rFonts w:ascii="Times New Roman" w:hAnsi="Times New Roman"/>
          <w:sz w:val="18"/>
          <w:szCs w:val="18"/>
          <w:lang w:val="en-US" w:eastAsia="zh-CN"/>
        </w:rPr>
        <w:t xml:space="preserve">Wang, </w:t>
      </w:r>
      <w:r>
        <w:rPr>
          <w:rFonts w:ascii="Times New Roman" w:hAnsi="Times New Roman"/>
          <w:i/>
          <w:iCs/>
          <w:sz w:val="18"/>
          <w:szCs w:val="18"/>
          <w:lang w:val="en-US" w:eastAsia="zh-CN"/>
        </w:rPr>
        <w:t xml:space="preserve"> </w:t>
      </w:r>
      <w:r>
        <w:rPr>
          <w:rFonts w:ascii="Times New Roman" w:hAnsi="Times New Roman" w:hint="eastAsia"/>
          <w:i/>
          <w:iCs/>
          <w:sz w:val="18"/>
          <w:szCs w:val="18"/>
          <w:lang w:val="en-US" w:eastAsia="zh-CN"/>
        </w:rPr>
        <w:t>Chem.</w:t>
      </w:r>
      <w:proofErr w:type="gramEnd"/>
      <w:r>
        <w:rPr>
          <w:rFonts w:ascii="Times New Roman" w:hAnsi="Times New Roman" w:hint="eastAsia"/>
          <w:i/>
          <w:iCs/>
          <w:sz w:val="18"/>
          <w:szCs w:val="18"/>
          <w:lang w:val="en-US" w:eastAsia="zh-CN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  <w:lang w:val="en-US" w:eastAsia="zh-CN"/>
        </w:rPr>
        <w:t>Eng. Sci.</w:t>
      </w:r>
      <w:r>
        <w:rPr>
          <w:rFonts w:ascii="Times New Roman" w:hAnsi="Times New Roman"/>
          <w:sz w:val="18"/>
          <w:szCs w:val="18"/>
          <w:lang w:val="en-US" w:eastAsia="zh-CN"/>
        </w:rPr>
        <w:t xml:space="preserve">  </w:t>
      </w:r>
      <w:r>
        <w:rPr>
          <w:rFonts w:ascii="Times New Roman" w:hAnsi="Times New Roman"/>
          <w:b/>
          <w:bCs/>
          <w:sz w:val="18"/>
          <w:szCs w:val="18"/>
          <w:lang w:val="en-US" w:eastAsia="zh-CN"/>
        </w:rPr>
        <w:t>2020</w:t>
      </w:r>
      <w:r>
        <w:rPr>
          <w:rFonts w:ascii="Times New Roman" w:hAnsi="Times New Roman"/>
          <w:sz w:val="18"/>
          <w:szCs w:val="18"/>
          <w:lang w:val="en-US" w:eastAsia="zh-CN"/>
        </w:rPr>
        <w:t xml:space="preserve">, 158, 1-12. 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en-US" w:eastAsia="zh-CN"/>
        </w:rPr>
        <w:t>（小五号，中文为宋体，英文为</w:t>
      </w:r>
      <w:r>
        <w:rPr>
          <w:rFonts w:ascii="Times New Roman" w:eastAsiaTheme="minorEastAsia" w:hAnsi="Times New Roman"/>
          <w:sz w:val="18"/>
          <w:szCs w:val="18"/>
          <w:lang w:val="en-US" w:eastAsia="zh-CN"/>
        </w:rPr>
        <w:t>Times New Roman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en-US" w:eastAsia="zh-CN"/>
        </w:rPr>
        <w:t>）</w:t>
      </w:r>
    </w:p>
    <w:p w:rsidR="00375699" w:rsidRDefault="00375699">
      <w:pPr>
        <w:spacing w:after="80"/>
        <w:jc w:val="center"/>
        <w:rPr>
          <w:color w:val="000000"/>
          <w:lang w:val="en-US"/>
        </w:rPr>
      </w:pPr>
    </w:p>
    <w:sectPr w:rsidR="00375699">
      <w:headerReference w:type="default" r:id="rId8"/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1D1" w:rsidRDefault="003F21D1">
      <w:pPr>
        <w:spacing w:after="0" w:line="240" w:lineRule="auto"/>
      </w:pPr>
      <w:r>
        <w:separator/>
      </w:r>
    </w:p>
  </w:endnote>
  <w:endnote w:type="continuationSeparator" w:id="0">
    <w:p w:rsidR="003F21D1" w:rsidRDefault="003F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863180fb">
    <w:altName w:val="Segoe Print"/>
    <w:charset w:val="00"/>
    <w:family w:val="auto"/>
    <w:pitch w:val="default"/>
  </w:font>
  <w:font w:name="AdvOT863180fb + fb">
    <w:altName w:val="Segoe Print"/>
    <w:charset w:val="00"/>
    <w:family w:val="auto"/>
    <w:pitch w:val="default"/>
  </w:font>
  <w:font w:name="AdvOT863180fb + 20">
    <w:altName w:val="Segoe Print"/>
    <w:charset w:val="00"/>
    <w:family w:val="auto"/>
    <w:pitch w:val="default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1D1" w:rsidRDefault="003F21D1">
      <w:pPr>
        <w:spacing w:after="0" w:line="240" w:lineRule="auto"/>
      </w:pPr>
      <w:r>
        <w:separator/>
      </w:r>
    </w:p>
  </w:footnote>
  <w:footnote w:type="continuationSeparator" w:id="0">
    <w:p w:rsidR="003F21D1" w:rsidRDefault="003F2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699" w:rsidRPr="004674CE" w:rsidRDefault="00CA4E4A">
    <w:pPr>
      <w:pStyle w:val="a4"/>
      <w:rPr>
        <w:rFonts w:eastAsia="宋体"/>
        <w:b/>
        <w:bCs/>
        <w:sz w:val="22"/>
        <w:szCs w:val="32"/>
        <w:lang w:val="en-US" w:eastAsia="zh-CN"/>
      </w:rPr>
    </w:pPr>
    <w:r>
      <w:rPr>
        <w:rFonts w:eastAsia="宋体" w:hint="eastAsia"/>
        <w:b/>
        <w:bCs/>
        <w:sz w:val="22"/>
        <w:szCs w:val="32"/>
        <w:lang w:val="en-US" w:eastAsia="zh-CN"/>
      </w:rPr>
      <w:t>附件</w:t>
    </w:r>
    <w:r>
      <w:rPr>
        <w:rFonts w:eastAsia="宋体" w:hint="eastAsia"/>
        <w:b/>
        <w:bCs/>
        <w:sz w:val="22"/>
        <w:szCs w:val="32"/>
        <w:lang w:val="en-US" w:eastAsia="zh-CN"/>
      </w:rPr>
      <w:t>1</w:t>
    </w:r>
    <w:r>
      <w:rPr>
        <w:rFonts w:eastAsia="宋体"/>
        <w:b/>
        <w:bCs/>
        <w:sz w:val="22"/>
        <w:szCs w:val="32"/>
        <w:lang w:val="en-US" w:eastAsia="zh-CN"/>
      </w:rPr>
      <w:t xml:space="preserve">  </w:t>
    </w:r>
    <w:r w:rsidR="003A50CD" w:rsidRPr="004674CE">
      <w:rPr>
        <w:rFonts w:eastAsia="宋体" w:hint="eastAsia"/>
        <w:b/>
        <w:bCs/>
        <w:sz w:val="22"/>
        <w:szCs w:val="32"/>
        <w:lang w:val="en-US" w:eastAsia="zh-CN"/>
      </w:rPr>
      <w:t>第十届全国流态化会议暨颗粒技术会议</w:t>
    </w:r>
    <w:r>
      <w:rPr>
        <w:rFonts w:eastAsia="宋体" w:hint="eastAsia"/>
        <w:b/>
        <w:bCs/>
        <w:sz w:val="22"/>
        <w:szCs w:val="32"/>
        <w:lang w:val="en-US" w:eastAsia="zh-CN"/>
      </w:rPr>
      <w:t>摘要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BD"/>
    <w:rsid w:val="000B2AF8"/>
    <w:rsid w:val="00162C72"/>
    <w:rsid w:val="00375699"/>
    <w:rsid w:val="003A50CD"/>
    <w:rsid w:val="003F21D1"/>
    <w:rsid w:val="004674CE"/>
    <w:rsid w:val="004F5272"/>
    <w:rsid w:val="00513429"/>
    <w:rsid w:val="006C77BD"/>
    <w:rsid w:val="007A7B8C"/>
    <w:rsid w:val="00844A42"/>
    <w:rsid w:val="00874F1D"/>
    <w:rsid w:val="00934E92"/>
    <w:rsid w:val="00BE3189"/>
    <w:rsid w:val="00C97FB2"/>
    <w:rsid w:val="00CA4E4A"/>
    <w:rsid w:val="00DF4B8A"/>
    <w:rsid w:val="00E72516"/>
    <w:rsid w:val="00ED02EE"/>
    <w:rsid w:val="00F45D7E"/>
    <w:rsid w:val="01FA18E2"/>
    <w:rsid w:val="02024D42"/>
    <w:rsid w:val="020456B1"/>
    <w:rsid w:val="02395F4D"/>
    <w:rsid w:val="028D252B"/>
    <w:rsid w:val="02C433AA"/>
    <w:rsid w:val="03417645"/>
    <w:rsid w:val="03F82C08"/>
    <w:rsid w:val="047B723B"/>
    <w:rsid w:val="04E93BDA"/>
    <w:rsid w:val="052832DC"/>
    <w:rsid w:val="0650410F"/>
    <w:rsid w:val="07186188"/>
    <w:rsid w:val="077757E4"/>
    <w:rsid w:val="07BE253A"/>
    <w:rsid w:val="07E25E72"/>
    <w:rsid w:val="087506DE"/>
    <w:rsid w:val="0B9335C9"/>
    <w:rsid w:val="0C3E2F7E"/>
    <w:rsid w:val="0D014078"/>
    <w:rsid w:val="0D1F6386"/>
    <w:rsid w:val="0E8B3283"/>
    <w:rsid w:val="0EC85152"/>
    <w:rsid w:val="0F3A44BC"/>
    <w:rsid w:val="10560366"/>
    <w:rsid w:val="10931BFB"/>
    <w:rsid w:val="10E77664"/>
    <w:rsid w:val="112F5D6C"/>
    <w:rsid w:val="11AF13C3"/>
    <w:rsid w:val="11F22054"/>
    <w:rsid w:val="12AF72A3"/>
    <w:rsid w:val="1320737D"/>
    <w:rsid w:val="13653D42"/>
    <w:rsid w:val="14557335"/>
    <w:rsid w:val="14C95E0A"/>
    <w:rsid w:val="160C260A"/>
    <w:rsid w:val="16BC63DA"/>
    <w:rsid w:val="17903082"/>
    <w:rsid w:val="18156D87"/>
    <w:rsid w:val="18D95C9B"/>
    <w:rsid w:val="190C0948"/>
    <w:rsid w:val="1A656B09"/>
    <w:rsid w:val="1B9976DA"/>
    <w:rsid w:val="1BE57A32"/>
    <w:rsid w:val="1C0A68F6"/>
    <w:rsid w:val="1CF94BDC"/>
    <w:rsid w:val="1D0D0AC7"/>
    <w:rsid w:val="1D37671B"/>
    <w:rsid w:val="1DC20B2B"/>
    <w:rsid w:val="1E825DE9"/>
    <w:rsid w:val="1EFA2DF5"/>
    <w:rsid w:val="1F060AA8"/>
    <w:rsid w:val="1F6434B1"/>
    <w:rsid w:val="1F9808A5"/>
    <w:rsid w:val="1FE51A71"/>
    <w:rsid w:val="1FFD54AC"/>
    <w:rsid w:val="20B53C04"/>
    <w:rsid w:val="20DA5281"/>
    <w:rsid w:val="20EF065E"/>
    <w:rsid w:val="210672A8"/>
    <w:rsid w:val="210A40D4"/>
    <w:rsid w:val="21421635"/>
    <w:rsid w:val="21577EF0"/>
    <w:rsid w:val="21957C7F"/>
    <w:rsid w:val="21B24409"/>
    <w:rsid w:val="21C30439"/>
    <w:rsid w:val="21DD683F"/>
    <w:rsid w:val="22372836"/>
    <w:rsid w:val="22983270"/>
    <w:rsid w:val="23590B94"/>
    <w:rsid w:val="24AD73BA"/>
    <w:rsid w:val="24B25C0E"/>
    <w:rsid w:val="258056B2"/>
    <w:rsid w:val="26A74BB3"/>
    <w:rsid w:val="275D75D3"/>
    <w:rsid w:val="27880C43"/>
    <w:rsid w:val="287274EF"/>
    <w:rsid w:val="2B4D39E5"/>
    <w:rsid w:val="2B6415A6"/>
    <w:rsid w:val="2B972308"/>
    <w:rsid w:val="2BA007AA"/>
    <w:rsid w:val="2BF114CC"/>
    <w:rsid w:val="2CB52297"/>
    <w:rsid w:val="2CD07639"/>
    <w:rsid w:val="2CE63C88"/>
    <w:rsid w:val="2D7C5CF6"/>
    <w:rsid w:val="2E205A8A"/>
    <w:rsid w:val="2EA77D2A"/>
    <w:rsid w:val="2EFF3006"/>
    <w:rsid w:val="2F9908B9"/>
    <w:rsid w:val="2FF00CB8"/>
    <w:rsid w:val="309444B1"/>
    <w:rsid w:val="33424E24"/>
    <w:rsid w:val="343A514C"/>
    <w:rsid w:val="347F1211"/>
    <w:rsid w:val="348655AF"/>
    <w:rsid w:val="34B46BED"/>
    <w:rsid w:val="35A618DC"/>
    <w:rsid w:val="35AF2F20"/>
    <w:rsid w:val="360A486B"/>
    <w:rsid w:val="37472600"/>
    <w:rsid w:val="38030282"/>
    <w:rsid w:val="381D2C69"/>
    <w:rsid w:val="388B004E"/>
    <w:rsid w:val="390922B1"/>
    <w:rsid w:val="397D16BA"/>
    <w:rsid w:val="39C42EB4"/>
    <w:rsid w:val="3B53206D"/>
    <w:rsid w:val="3C0B1CCA"/>
    <w:rsid w:val="3C7934CC"/>
    <w:rsid w:val="3C8559CA"/>
    <w:rsid w:val="3CC332D3"/>
    <w:rsid w:val="3D67615D"/>
    <w:rsid w:val="3D844711"/>
    <w:rsid w:val="3E613E48"/>
    <w:rsid w:val="425406DC"/>
    <w:rsid w:val="42815A19"/>
    <w:rsid w:val="43064358"/>
    <w:rsid w:val="431F0AD0"/>
    <w:rsid w:val="44956D49"/>
    <w:rsid w:val="44CE511E"/>
    <w:rsid w:val="453B38D7"/>
    <w:rsid w:val="45934B7B"/>
    <w:rsid w:val="459D557E"/>
    <w:rsid w:val="46144226"/>
    <w:rsid w:val="477714C8"/>
    <w:rsid w:val="47A652C1"/>
    <w:rsid w:val="482C5A9C"/>
    <w:rsid w:val="48BC7C69"/>
    <w:rsid w:val="48ED39B5"/>
    <w:rsid w:val="490B7AD6"/>
    <w:rsid w:val="4A7E2AD2"/>
    <w:rsid w:val="4AA10D89"/>
    <w:rsid w:val="4AE97A87"/>
    <w:rsid w:val="4B2C68F1"/>
    <w:rsid w:val="4BA02931"/>
    <w:rsid w:val="4BF200B2"/>
    <w:rsid w:val="4C3C724B"/>
    <w:rsid w:val="4D1963DA"/>
    <w:rsid w:val="4DDA5E89"/>
    <w:rsid w:val="4FE52CD6"/>
    <w:rsid w:val="500E0976"/>
    <w:rsid w:val="505C577C"/>
    <w:rsid w:val="50F10FF6"/>
    <w:rsid w:val="511E7FC0"/>
    <w:rsid w:val="51806080"/>
    <w:rsid w:val="51CA089D"/>
    <w:rsid w:val="52050CB8"/>
    <w:rsid w:val="529A7913"/>
    <w:rsid w:val="52D77488"/>
    <w:rsid w:val="52EF3DA0"/>
    <w:rsid w:val="52FE777E"/>
    <w:rsid w:val="53277D6F"/>
    <w:rsid w:val="5345046E"/>
    <w:rsid w:val="541F66D2"/>
    <w:rsid w:val="546C6671"/>
    <w:rsid w:val="564E6BC9"/>
    <w:rsid w:val="58A24745"/>
    <w:rsid w:val="590861F9"/>
    <w:rsid w:val="5918723A"/>
    <w:rsid w:val="5959782F"/>
    <w:rsid w:val="59907020"/>
    <w:rsid w:val="59AC6D05"/>
    <w:rsid w:val="59CC52C1"/>
    <w:rsid w:val="5A0D14A9"/>
    <w:rsid w:val="5BE01800"/>
    <w:rsid w:val="5C163C10"/>
    <w:rsid w:val="5D97794E"/>
    <w:rsid w:val="5E974131"/>
    <w:rsid w:val="5EF4336E"/>
    <w:rsid w:val="5F082C72"/>
    <w:rsid w:val="60F74E55"/>
    <w:rsid w:val="61943C4B"/>
    <w:rsid w:val="61C0160F"/>
    <w:rsid w:val="62013B1A"/>
    <w:rsid w:val="62780FF8"/>
    <w:rsid w:val="635D3746"/>
    <w:rsid w:val="63AD1C0D"/>
    <w:rsid w:val="64751882"/>
    <w:rsid w:val="647A678D"/>
    <w:rsid w:val="65686EE5"/>
    <w:rsid w:val="65A71B04"/>
    <w:rsid w:val="6618321C"/>
    <w:rsid w:val="663323A9"/>
    <w:rsid w:val="66597B29"/>
    <w:rsid w:val="666E38D1"/>
    <w:rsid w:val="68400724"/>
    <w:rsid w:val="687957A2"/>
    <w:rsid w:val="68B50097"/>
    <w:rsid w:val="68B56411"/>
    <w:rsid w:val="68D95995"/>
    <w:rsid w:val="69A71A39"/>
    <w:rsid w:val="6A4602FF"/>
    <w:rsid w:val="6C4A33B3"/>
    <w:rsid w:val="6F414B79"/>
    <w:rsid w:val="703F3798"/>
    <w:rsid w:val="712614B9"/>
    <w:rsid w:val="718D52FC"/>
    <w:rsid w:val="732329F1"/>
    <w:rsid w:val="75093272"/>
    <w:rsid w:val="769522CA"/>
    <w:rsid w:val="77081D5E"/>
    <w:rsid w:val="788A7928"/>
    <w:rsid w:val="78C35CF9"/>
    <w:rsid w:val="78D717C2"/>
    <w:rsid w:val="79BE6078"/>
    <w:rsid w:val="79F41581"/>
    <w:rsid w:val="7B375561"/>
    <w:rsid w:val="7B5D7232"/>
    <w:rsid w:val="7C04295A"/>
    <w:rsid w:val="7C7D75B0"/>
    <w:rsid w:val="7CAE0F72"/>
    <w:rsid w:val="7D0D3FA1"/>
    <w:rsid w:val="7DE16391"/>
    <w:rsid w:val="7EDD182E"/>
    <w:rsid w:val="7EE932A2"/>
    <w:rsid w:val="7F85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BC279"/>
  <w15:docId w15:val="{67DBE36C-44AE-4FAB-A48E-8944CDAF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qFormat/>
    <w:rPr>
      <w:rFonts w:ascii="AdvOT863180fb" w:eastAsia="AdvOT863180fb" w:hAnsi="AdvOT863180fb" w:cs="AdvOT863180fb"/>
      <w:color w:val="000000"/>
      <w:sz w:val="14"/>
      <w:szCs w:val="14"/>
    </w:rPr>
  </w:style>
  <w:style w:type="character" w:customStyle="1" w:styleId="fontstyle21">
    <w:name w:val="fontstyle21"/>
    <w:basedOn w:val="a0"/>
    <w:qFormat/>
    <w:rPr>
      <w:rFonts w:ascii="AdvOT863180fb + fb" w:eastAsia="AdvOT863180fb + fb" w:hAnsi="AdvOT863180fb + fb" w:cs="AdvOT863180fb + fb"/>
      <w:color w:val="000000"/>
      <w:sz w:val="16"/>
      <w:szCs w:val="16"/>
    </w:rPr>
  </w:style>
  <w:style w:type="character" w:customStyle="1" w:styleId="fontstyle31">
    <w:name w:val="fontstyle31"/>
    <w:basedOn w:val="a0"/>
    <w:qFormat/>
    <w:rPr>
      <w:rFonts w:ascii="AdvOT863180fb + 20" w:eastAsia="AdvOT863180fb + 20" w:hAnsi="AdvOT863180fb + 20" w:cs="AdvOT863180fb + 20"/>
      <w:color w:val="000000"/>
      <w:sz w:val="16"/>
      <w:szCs w:val="16"/>
    </w:rPr>
  </w:style>
  <w:style w:type="paragraph" w:customStyle="1" w:styleId="FirstParagraph">
    <w:name w:val="First Paragraph"/>
    <w:basedOn w:val="a"/>
    <w:qFormat/>
    <w:pPr>
      <w:spacing w:line="240" w:lineRule="atLeast"/>
      <w:jc w:val="both"/>
    </w:pPr>
    <w:rPr>
      <w:rFonts w:ascii="Times" w:eastAsia="Times New Roman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oye@dicp.ac.cn,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BIC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PRESENTATION (14 pt, Arial, bold, centered)</dc:title>
  <dc:creator>Zamulina</dc:creator>
  <cp:lastModifiedBy>Mao Ye</cp:lastModifiedBy>
  <cp:revision>2</cp:revision>
  <cp:lastPrinted>2018-03-15T07:28:00Z</cp:lastPrinted>
  <dcterms:created xsi:type="dcterms:W3CDTF">2019-06-14T02:42:00Z</dcterms:created>
  <dcterms:modified xsi:type="dcterms:W3CDTF">2019-06-14T02:42:00Z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